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323" w:rsidRDefault="001A2323">
      <w:pPr>
        <w:rPr>
          <w:rFonts w:asciiTheme="minorHAnsi" w:hAnsiTheme="minorHAnsi"/>
          <w:sz w:val="24"/>
          <w:szCs w:val="24"/>
        </w:rPr>
      </w:pPr>
    </w:p>
    <w:p w:rsidR="001A2323" w:rsidRDefault="001A2323">
      <w:pPr>
        <w:rPr>
          <w:rFonts w:asciiTheme="minorHAnsi" w:hAnsiTheme="minorHAnsi"/>
          <w:sz w:val="24"/>
          <w:szCs w:val="24"/>
        </w:rPr>
      </w:pPr>
    </w:p>
    <w:p w:rsidR="0050132D" w:rsidRPr="008569AF" w:rsidRDefault="00850ACD">
      <w:pPr>
        <w:rPr>
          <w:rFonts w:asciiTheme="minorHAnsi" w:hAnsiTheme="minorHAnsi"/>
          <w:sz w:val="24"/>
          <w:szCs w:val="24"/>
        </w:rPr>
      </w:pPr>
      <w:r w:rsidRPr="008569AF">
        <w:rPr>
          <w:rFonts w:asciiTheme="minorHAnsi" w:hAnsiTheme="minorHAnsi"/>
          <w:sz w:val="24"/>
          <w:szCs w:val="24"/>
        </w:rPr>
        <w:t xml:space="preserve">For Immediate Release:  </w:t>
      </w:r>
      <w:r w:rsidRPr="00AC1D32">
        <w:rPr>
          <w:rFonts w:asciiTheme="minorHAnsi" w:hAnsiTheme="minorHAnsi"/>
          <w:color w:val="FF0000"/>
          <w:sz w:val="24"/>
          <w:szCs w:val="24"/>
        </w:rPr>
        <w:t>DATE</w:t>
      </w:r>
    </w:p>
    <w:p w:rsidR="00850ACD" w:rsidRPr="008569AF" w:rsidRDefault="00850ACD">
      <w:pPr>
        <w:rPr>
          <w:rFonts w:asciiTheme="minorHAnsi" w:hAnsiTheme="minorHAnsi"/>
          <w:sz w:val="24"/>
          <w:szCs w:val="24"/>
        </w:rPr>
      </w:pPr>
      <w:r w:rsidRPr="008569AF">
        <w:rPr>
          <w:rFonts w:asciiTheme="minorHAnsi" w:hAnsiTheme="minorHAnsi"/>
          <w:sz w:val="24"/>
          <w:szCs w:val="24"/>
        </w:rPr>
        <w:t xml:space="preserve">Press Contact: </w:t>
      </w:r>
      <w:proofErr w:type="gramStart"/>
      <w:r w:rsidRPr="00AC1D32">
        <w:rPr>
          <w:rFonts w:asciiTheme="minorHAnsi" w:hAnsiTheme="minorHAnsi"/>
          <w:color w:val="FF0000"/>
          <w:sz w:val="24"/>
          <w:szCs w:val="24"/>
        </w:rPr>
        <w:t>YOUR</w:t>
      </w:r>
      <w:proofErr w:type="gramEnd"/>
      <w:r w:rsidRPr="00AC1D32">
        <w:rPr>
          <w:rFonts w:asciiTheme="minorHAnsi" w:hAnsiTheme="minorHAnsi"/>
          <w:color w:val="FF0000"/>
          <w:sz w:val="24"/>
          <w:szCs w:val="24"/>
        </w:rPr>
        <w:t xml:space="preserve"> NAME</w:t>
      </w:r>
    </w:p>
    <w:p w:rsidR="00850ACD" w:rsidRPr="008569AF" w:rsidRDefault="00850ACD">
      <w:pPr>
        <w:rPr>
          <w:rFonts w:asciiTheme="minorHAnsi" w:hAnsiTheme="minorHAnsi"/>
          <w:sz w:val="24"/>
          <w:szCs w:val="24"/>
        </w:rPr>
      </w:pPr>
    </w:p>
    <w:p w:rsidR="00850ACD" w:rsidRPr="008569AF" w:rsidRDefault="00850ACD">
      <w:pPr>
        <w:rPr>
          <w:rFonts w:asciiTheme="minorHAnsi" w:hAnsiTheme="minorHAnsi"/>
          <w:sz w:val="24"/>
          <w:szCs w:val="24"/>
        </w:rPr>
      </w:pPr>
    </w:p>
    <w:p w:rsidR="00850ACD" w:rsidRPr="008569AF" w:rsidRDefault="00AC1D32">
      <w:pPr>
        <w:rPr>
          <w:rFonts w:asciiTheme="minorHAnsi" w:hAnsiTheme="minorHAnsi"/>
          <w:sz w:val="24"/>
          <w:szCs w:val="24"/>
        </w:rPr>
      </w:pPr>
      <w:r w:rsidRPr="00AC1D32">
        <w:rPr>
          <w:rFonts w:asciiTheme="minorHAnsi" w:hAnsiTheme="minorHAnsi"/>
          <w:color w:val="FF0000"/>
          <w:sz w:val="24"/>
          <w:szCs w:val="24"/>
        </w:rPr>
        <w:t>[XXX</w:t>
      </w:r>
      <w:r w:rsidR="00850ACD" w:rsidRPr="00AC1D32">
        <w:rPr>
          <w:rFonts w:asciiTheme="minorHAnsi" w:hAnsiTheme="minorHAnsi"/>
          <w:color w:val="FF0000"/>
          <w:sz w:val="24"/>
          <w:szCs w:val="24"/>
        </w:rPr>
        <w:t xml:space="preserve"> Cooperative</w:t>
      </w:r>
      <w:r w:rsidRPr="00AC1D32">
        <w:rPr>
          <w:rFonts w:asciiTheme="minorHAnsi" w:hAnsiTheme="minorHAnsi"/>
          <w:color w:val="FF0000"/>
          <w:sz w:val="24"/>
          <w:szCs w:val="24"/>
        </w:rPr>
        <w:t>]</w:t>
      </w:r>
      <w:r w:rsidR="00850ACD" w:rsidRPr="008569AF">
        <w:rPr>
          <w:rFonts w:asciiTheme="minorHAnsi" w:hAnsiTheme="minorHAnsi"/>
          <w:sz w:val="24"/>
          <w:szCs w:val="24"/>
        </w:rPr>
        <w:t xml:space="preserve"> Announces New Meters to Improve Reliability and Efficiency</w:t>
      </w:r>
    </w:p>
    <w:p w:rsidR="00850ACD" w:rsidRPr="008569AF" w:rsidRDefault="00850ACD">
      <w:pPr>
        <w:rPr>
          <w:rFonts w:asciiTheme="minorHAnsi" w:hAnsiTheme="minorHAnsi"/>
          <w:sz w:val="24"/>
          <w:szCs w:val="24"/>
        </w:rPr>
      </w:pPr>
    </w:p>
    <w:p w:rsidR="00850ACD" w:rsidRPr="008569AF" w:rsidRDefault="00850ACD">
      <w:pPr>
        <w:rPr>
          <w:rFonts w:asciiTheme="minorHAnsi" w:hAnsiTheme="minorHAnsi"/>
          <w:sz w:val="24"/>
          <w:szCs w:val="24"/>
        </w:rPr>
      </w:pPr>
      <w:r w:rsidRPr="00AC1D32">
        <w:rPr>
          <w:rFonts w:asciiTheme="minorHAnsi" w:hAnsiTheme="minorHAnsi"/>
          <w:b/>
          <w:color w:val="FF0000"/>
          <w:sz w:val="24"/>
          <w:szCs w:val="24"/>
        </w:rPr>
        <w:t>[</w:t>
      </w:r>
      <w:proofErr w:type="gramStart"/>
      <w:r w:rsidRPr="00AC1D32">
        <w:rPr>
          <w:rFonts w:asciiTheme="minorHAnsi" w:hAnsiTheme="minorHAnsi"/>
          <w:b/>
          <w:color w:val="FF0000"/>
          <w:sz w:val="24"/>
          <w:szCs w:val="24"/>
        </w:rPr>
        <w:t>YOUR</w:t>
      </w:r>
      <w:proofErr w:type="gramEnd"/>
      <w:r w:rsidRPr="00AC1D32">
        <w:rPr>
          <w:rFonts w:asciiTheme="minorHAnsi" w:hAnsiTheme="minorHAnsi"/>
          <w:b/>
          <w:color w:val="FF0000"/>
          <w:sz w:val="24"/>
          <w:szCs w:val="24"/>
        </w:rPr>
        <w:t xml:space="preserve"> LOCALITY</w:t>
      </w:r>
      <w:r w:rsidRPr="00AC1D32">
        <w:rPr>
          <w:rFonts w:asciiTheme="minorHAnsi" w:hAnsiTheme="minorHAnsi"/>
          <w:color w:val="FF0000"/>
          <w:sz w:val="24"/>
          <w:szCs w:val="24"/>
        </w:rPr>
        <w:t>]</w:t>
      </w:r>
      <w:r w:rsidRPr="008569AF">
        <w:rPr>
          <w:rFonts w:asciiTheme="minorHAnsi" w:hAnsiTheme="minorHAnsi"/>
          <w:sz w:val="24"/>
          <w:szCs w:val="24"/>
        </w:rPr>
        <w:t xml:space="preserve"> –</w:t>
      </w:r>
      <w:r w:rsidR="00AC1D32">
        <w:rPr>
          <w:rFonts w:asciiTheme="minorHAnsi" w:hAnsiTheme="minorHAnsi"/>
          <w:sz w:val="24"/>
          <w:szCs w:val="24"/>
        </w:rPr>
        <w:t xml:space="preserve"> </w:t>
      </w:r>
      <w:r w:rsidR="00AC1D32" w:rsidRPr="00AC1D32">
        <w:rPr>
          <w:rFonts w:asciiTheme="minorHAnsi" w:hAnsiTheme="minorHAnsi"/>
          <w:color w:val="FF0000"/>
          <w:sz w:val="24"/>
          <w:szCs w:val="24"/>
        </w:rPr>
        <w:t>[XXX</w:t>
      </w:r>
      <w:r w:rsidRPr="00AC1D32">
        <w:rPr>
          <w:rFonts w:asciiTheme="minorHAnsi" w:hAnsiTheme="minorHAnsi"/>
          <w:color w:val="FF0000"/>
          <w:sz w:val="24"/>
          <w:szCs w:val="24"/>
        </w:rPr>
        <w:t xml:space="preserve"> Cooperative</w:t>
      </w:r>
      <w:r w:rsidR="00AC1D32" w:rsidRPr="00AC1D32">
        <w:rPr>
          <w:rFonts w:asciiTheme="minorHAnsi" w:hAnsiTheme="minorHAnsi"/>
          <w:color w:val="FF0000"/>
          <w:sz w:val="24"/>
          <w:szCs w:val="24"/>
        </w:rPr>
        <w:t>]</w:t>
      </w:r>
      <w:r w:rsidRPr="008569AF">
        <w:rPr>
          <w:rFonts w:asciiTheme="minorHAnsi" w:hAnsiTheme="minorHAnsi"/>
          <w:sz w:val="24"/>
          <w:szCs w:val="24"/>
        </w:rPr>
        <w:t xml:space="preserve"> announced today that the utility will be investing in new automated meters to improve the reliability and efficiency of the existing electric distribution system. </w:t>
      </w:r>
      <w:r w:rsidR="001A2323">
        <w:rPr>
          <w:rFonts w:asciiTheme="minorHAnsi" w:hAnsiTheme="minorHAnsi"/>
          <w:sz w:val="24"/>
          <w:szCs w:val="24"/>
        </w:rPr>
        <w:t xml:space="preserve"> </w:t>
      </w:r>
    </w:p>
    <w:p w:rsidR="00850ACD" w:rsidRPr="008569AF" w:rsidRDefault="00850ACD">
      <w:pPr>
        <w:rPr>
          <w:rFonts w:asciiTheme="minorHAnsi" w:hAnsiTheme="minorHAnsi"/>
          <w:sz w:val="24"/>
          <w:szCs w:val="24"/>
        </w:rPr>
      </w:pPr>
    </w:p>
    <w:p w:rsidR="00AC1D32" w:rsidRDefault="00850ACD">
      <w:pPr>
        <w:rPr>
          <w:rFonts w:asciiTheme="minorHAnsi" w:hAnsiTheme="minorHAnsi"/>
          <w:sz w:val="24"/>
          <w:szCs w:val="24"/>
        </w:rPr>
      </w:pPr>
      <w:r w:rsidRPr="00AC1D32">
        <w:rPr>
          <w:rFonts w:asciiTheme="minorHAnsi" w:hAnsiTheme="minorHAnsi"/>
          <w:color w:val="FF0000"/>
          <w:sz w:val="24"/>
          <w:szCs w:val="24"/>
        </w:rPr>
        <w:t>[XXX Co-op]</w:t>
      </w:r>
      <w:r w:rsidRPr="008569AF">
        <w:rPr>
          <w:rFonts w:asciiTheme="minorHAnsi" w:hAnsiTheme="minorHAnsi"/>
          <w:sz w:val="24"/>
          <w:szCs w:val="24"/>
        </w:rPr>
        <w:t xml:space="preserve"> will begin installing the new meters </w:t>
      </w:r>
      <w:r w:rsidRPr="00AC1D32">
        <w:rPr>
          <w:rFonts w:asciiTheme="minorHAnsi" w:hAnsiTheme="minorHAnsi"/>
          <w:color w:val="FF0000"/>
          <w:sz w:val="24"/>
          <w:szCs w:val="24"/>
        </w:rPr>
        <w:t>[DATE]</w:t>
      </w:r>
      <w:r w:rsidRPr="008569AF">
        <w:rPr>
          <w:rFonts w:asciiTheme="minorHAnsi" w:hAnsiTheme="minorHAnsi"/>
          <w:sz w:val="24"/>
          <w:szCs w:val="24"/>
        </w:rPr>
        <w:t xml:space="preserve"> and expects to complete the installation by </w:t>
      </w:r>
      <w:r w:rsidRPr="00AC1D32">
        <w:rPr>
          <w:rFonts w:asciiTheme="minorHAnsi" w:hAnsiTheme="minorHAnsi"/>
          <w:color w:val="FF0000"/>
          <w:sz w:val="24"/>
          <w:szCs w:val="24"/>
        </w:rPr>
        <w:t>[DATE]</w:t>
      </w:r>
      <w:r w:rsidRPr="008569AF">
        <w:rPr>
          <w:rFonts w:asciiTheme="minorHAnsi" w:hAnsiTheme="minorHAnsi"/>
          <w:sz w:val="24"/>
          <w:szCs w:val="24"/>
        </w:rPr>
        <w:t xml:space="preserve">.  </w:t>
      </w:r>
      <w:r w:rsidRPr="00AC1D32">
        <w:rPr>
          <w:rFonts w:asciiTheme="minorHAnsi" w:hAnsiTheme="minorHAnsi"/>
          <w:color w:val="FF0000"/>
          <w:sz w:val="24"/>
          <w:szCs w:val="24"/>
        </w:rPr>
        <w:t xml:space="preserve">[XXX </w:t>
      </w:r>
      <w:r w:rsidR="00AC1D32">
        <w:rPr>
          <w:rFonts w:asciiTheme="minorHAnsi" w:hAnsiTheme="minorHAnsi"/>
          <w:color w:val="FF0000"/>
          <w:sz w:val="24"/>
          <w:szCs w:val="24"/>
        </w:rPr>
        <w:t>C</w:t>
      </w:r>
      <w:r w:rsidRPr="00AC1D32">
        <w:rPr>
          <w:rFonts w:asciiTheme="minorHAnsi" w:hAnsiTheme="minorHAnsi"/>
          <w:color w:val="FF0000"/>
          <w:sz w:val="24"/>
          <w:szCs w:val="24"/>
        </w:rPr>
        <w:t>o-op]</w:t>
      </w:r>
      <w:r w:rsidRPr="008569AF">
        <w:rPr>
          <w:rFonts w:asciiTheme="minorHAnsi" w:hAnsiTheme="minorHAnsi"/>
          <w:sz w:val="24"/>
          <w:szCs w:val="24"/>
        </w:rPr>
        <w:t xml:space="preserve"> members can find a complete schedule of the installation on </w:t>
      </w:r>
      <w:r w:rsidRPr="00AC1D32">
        <w:rPr>
          <w:rFonts w:asciiTheme="minorHAnsi" w:hAnsiTheme="minorHAnsi"/>
          <w:color w:val="FF0000"/>
          <w:sz w:val="24"/>
          <w:szCs w:val="24"/>
        </w:rPr>
        <w:t>[XXX.coop]</w:t>
      </w:r>
      <w:r w:rsidRPr="008569AF">
        <w:rPr>
          <w:rFonts w:asciiTheme="minorHAnsi" w:hAnsiTheme="minorHAnsi"/>
          <w:sz w:val="24"/>
          <w:szCs w:val="24"/>
        </w:rPr>
        <w:t>.</w:t>
      </w:r>
      <w:r w:rsidR="001A2323">
        <w:rPr>
          <w:rFonts w:asciiTheme="minorHAnsi" w:hAnsiTheme="minorHAnsi"/>
          <w:sz w:val="24"/>
          <w:szCs w:val="24"/>
        </w:rPr>
        <w:t xml:space="preserve">  </w:t>
      </w:r>
    </w:p>
    <w:p w:rsidR="00AC1D32" w:rsidRDefault="00AC1D32">
      <w:pPr>
        <w:rPr>
          <w:rFonts w:asciiTheme="minorHAnsi" w:hAnsiTheme="minorHAnsi"/>
          <w:sz w:val="24"/>
          <w:szCs w:val="24"/>
        </w:rPr>
      </w:pPr>
    </w:p>
    <w:p w:rsidR="008569AF" w:rsidRPr="008569AF" w:rsidRDefault="00AC1D32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The impact of the installation is minimal.  </w:t>
      </w:r>
      <w:r w:rsidR="008569AF">
        <w:rPr>
          <w:rFonts w:asciiTheme="minorHAnsi" w:hAnsiTheme="minorHAnsi"/>
          <w:sz w:val="24"/>
          <w:szCs w:val="24"/>
        </w:rPr>
        <w:t xml:space="preserve">Co-op members can expect to lose power for a few minutes on the day of </w:t>
      </w:r>
      <w:r>
        <w:rPr>
          <w:rFonts w:asciiTheme="minorHAnsi" w:hAnsiTheme="minorHAnsi"/>
          <w:sz w:val="24"/>
          <w:szCs w:val="24"/>
        </w:rPr>
        <w:t>the installation.  In addition, the next bill will show two meter readings:  one from the old meter and one from the new meter.</w:t>
      </w:r>
    </w:p>
    <w:p w:rsidR="00850ACD" w:rsidRPr="008569AF" w:rsidRDefault="00850ACD">
      <w:pPr>
        <w:rPr>
          <w:rFonts w:asciiTheme="minorHAnsi" w:hAnsiTheme="minorHAnsi"/>
          <w:sz w:val="24"/>
          <w:szCs w:val="24"/>
        </w:rPr>
      </w:pPr>
    </w:p>
    <w:p w:rsidR="003C7FB0" w:rsidRDefault="00850ACD">
      <w:pPr>
        <w:rPr>
          <w:rFonts w:asciiTheme="minorHAnsi" w:hAnsiTheme="minorHAnsi"/>
          <w:sz w:val="24"/>
          <w:szCs w:val="24"/>
        </w:rPr>
      </w:pPr>
      <w:r w:rsidRPr="008569AF">
        <w:rPr>
          <w:rFonts w:asciiTheme="minorHAnsi" w:hAnsiTheme="minorHAnsi"/>
          <w:sz w:val="24"/>
          <w:szCs w:val="24"/>
        </w:rPr>
        <w:t xml:space="preserve">The </w:t>
      </w:r>
      <w:r w:rsidR="001A2323">
        <w:rPr>
          <w:rFonts w:asciiTheme="minorHAnsi" w:hAnsiTheme="minorHAnsi"/>
          <w:sz w:val="24"/>
          <w:szCs w:val="24"/>
        </w:rPr>
        <w:t xml:space="preserve">new </w:t>
      </w:r>
      <w:r w:rsidRPr="008569AF">
        <w:rPr>
          <w:rFonts w:asciiTheme="minorHAnsi" w:hAnsiTheme="minorHAnsi"/>
          <w:sz w:val="24"/>
          <w:szCs w:val="24"/>
        </w:rPr>
        <w:t xml:space="preserve">automated meters </w:t>
      </w:r>
      <w:r w:rsidR="001A2323" w:rsidRPr="00AC1D32">
        <w:rPr>
          <w:rFonts w:asciiTheme="minorHAnsi" w:hAnsiTheme="minorHAnsi"/>
          <w:sz w:val="24"/>
          <w:szCs w:val="24"/>
        </w:rPr>
        <w:t>from</w:t>
      </w:r>
      <w:r w:rsidR="001A2323" w:rsidRPr="00AC1D32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AC1D32">
        <w:rPr>
          <w:rFonts w:asciiTheme="minorHAnsi" w:hAnsiTheme="minorHAnsi"/>
          <w:color w:val="FF0000"/>
          <w:sz w:val="24"/>
          <w:szCs w:val="24"/>
        </w:rPr>
        <w:t>[</w:t>
      </w:r>
      <w:r w:rsidR="001A2323" w:rsidRPr="00AC1D32">
        <w:rPr>
          <w:rFonts w:asciiTheme="minorHAnsi" w:hAnsiTheme="minorHAnsi"/>
          <w:color w:val="FF0000"/>
          <w:sz w:val="24"/>
          <w:szCs w:val="24"/>
        </w:rPr>
        <w:t>VENDOR NAME]</w:t>
      </w:r>
      <w:r w:rsidR="001A2323">
        <w:rPr>
          <w:rFonts w:asciiTheme="minorHAnsi" w:hAnsiTheme="minorHAnsi"/>
          <w:sz w:val="24"/>
          <w:szCs w:val="24"/>
        </w:rPr>
        <w:t xml:space="preserve"> </w:t>
      </w:r>
      <w:r w:rsidRPr="008569AF">
        <w:rPr>
          <w:rFonts w:asciiTheme="minorHAnsi" w:hAnsiTheme="minorHAnsi"/>
          <w:sz w:val="24"/>
          <w:szCs w:val="24"/>
        </w:rPr>
        <w:t xml:space="preserve">will enable the cooperative to </w:t>
      </w:r>
      <w:r w:rsidR="008569AF" w:rsidRPr="008569AF">
        <w:rPr>
          <w:rFonts w:asciiTheme="minorHAnsi" w:hAnsiTheme="minorHAnsi"/>
          <w:sz w:val="24"/>
          <w:szCs w:val="24"/>
        </w:rPr>
        <w:t xml:space="preserve">perform </w:t>
      </w:r>
      <w:r w:rsidR="001A2323">
        <w:rPr>
          <w:rFonts w:asciiTheme="minorHAnsi" w:hAnsiTheme="minorHAnsi"/>
          <w:sz w:val="24"/>
          <w:szCs w:val="24"/>
        </w:rPr>
        <w:t>several functions remotely, such as</w:t>
      </w:r>
      <w:r w:rsidR="008569AF" w:rsidRPr="008569AF">
        <w:rPr>
          <w:rFonts w:asciiTheme="minorHAnsi" w:hAnsiTheme="minorHAnsi"/>
          <w:sz w:val="24"/>
          <w:szCs w:val="24"/>
        </w:rPr>
        <w:t xml:space="preserve"> </w:t>
      </w:r>
      <w:r w:rsidR="001A2323">
        <w:rPr>
          <w:rFonts w:asciiTheme="minorHAnsi" w:hAnsiTheme="minorHAnsi"/>
          <w:sz w:val="24"/>
          <w:szCs w:val="24"/>
        </w:rPr>
        <w:t xml:space="preserve">reading </w:t>
      </w:r>
      <w:r w:rsidRPr="008569AF">
        <w:rPr>
          <w:rFonts w:asciiTheme="minorHAnsi" w:hAnsiTheme="minorHAnsi"/>
          <w:sz w:val="24"/>
          <w:szCs w:val="24"/>
        </w:rPr>
        <w:t xml:space="preserve">meters </w:t>
      </w:r>
      <w:r w:rsidR="001A2323">
        <w:rPr>
          <w:rFonts w:asciiTheme="minorHAnsi" w:hAnsiTheme="minorHAnsi"/>
          <w:sz w:val="24"/>
          <w:szCs w:val="24"/>
        </w:rPr>
        <w:t xml:space="preserve">and reconnecting power.  </w:t>
      </w:r>
    </w:p>
    <w:p w:rsidR="003C7FB0" w:rsidRDefault="003C7FB0">
      <w:pPr>
        <w:rPr>
          <w:rFonts w:asciiTheme="minorHAnsi" w:hAnsiTheme="minorHAnsi"/>
          <w:sz w:val="24"/>
          <w:szCs w:val="24"/>
        </w:rPr>
      </w:pPr>
    </w:p>
    <w:p w:rsidR="008569AF" w:rsidRPr="008569AF" w:rsidRDefault="003C7FB0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The new meters will not affect co-op members’ kilowatt hour rate.  </w:t>
      </w:r>
      <w:r w:rsidR="001A2323">
        <w:rPr>
          <w:rFonts w:asciiTheme="minorHAnsi" w:hAnsiTheme="minorHAnsi"/>
          <w:sz w:val="24"/>
          <w:szCs w:val="24"/>
        </w:rPr>
        <w:t xml:space="preserve">The co-op anticipates that labor and cost-savings from the program will allow the </w:t>
      </w:r>
      <w:r>
        <w:rPr>
          <w:rFonts w:asciiTheme="minorHAnsi" w:hAnsiTheme="minorHAnsi"/>
          <w:sz w:val="24"/>
          <w:szCs w:val="24"/>
        </w:rPr>
        <w:t>utility</w:t>
      </w:r>
      <w:r w:rsidR="001A2323">
        <w:rPr>
          <w:rFonts w:asciiTheme="minorHAnsi" w:hAnsiTheme="minorHAnsi"/>
          <w:sz w:val="24"/>
          <w:szCs w:val="24"/>
        </w:rPr>
        <w:t xml:space="preserve"> to recoup the investment in </w:t>
      </w:r>
      <w:r w:rsidR="008569AF" w:rsidRPr="00AC1D32">
        <w:rPr>
          <w:rFonts w:asciiTheme="minorHAnsi" w:hAnsiTheme="minorHAnsi"/>
          <w:color w:val="FF0000"/>
          <w:sz w:val="24"/>
          <w:szCs w:val="24"/>
        </w:rPr>
        <w:t>[X]</w:t>
      </w:r>
      <w:r w:rsidR="008569AF" w:rsidRPr="008569AF">
        <w:rPr>
          <w:rFonts w:asciiTheme="minorHAnsi" w:hAnsiTheme="minorHAnsi"/>
          <w:sz w:val="24"/>
          <w:szCs w:val="24"/>
        </w:rPr>
        <w:t xml:space="preserve"> years. </w:t>
      </w:r>
    </w:p>
    <w:p w:rsidR="008569AF" w:rsidRPr="008569AF" w:rsidRDefault="008569AF">
      <w:pPr>
        <w:rPr>
          <w:rFonts w:asciiTheme="minorHAnsi" w:hAnsiTheme="minorHAnsi"/>
          <w:sz w:val="24"/>
          <w:szCs w:val="24"/>
        </w:rPr>
      </w:pPr>
    </w:p>
    <w:p w:rsidR="008569AF" w:rsidRDefault="008569AF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Other benefits from the meters include: </w:t>
      </w:r>
    </w:p>
    <w:p w:rsidR="008569AF" w:rsidRDefault="008569AF" w:rsidP="008569AF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8569AF">
        <w:rPr>
          <w:rFonts w:asciiTheme="minorHAnsi" w:hAnsiTheme="minorHAnsi"/>
          <w:sz w:val="24"/>
          <w:szCs w:val="24"/>
        </w:rPr>
        <w:t>Faster response to outages</w:t>
      </w:r>
    </w:p>
    <w:p w:rsidR="00AC1D32" w:rsidRPr="008569AF" w:rsidRDefault="00AC1D32" w:rsidP="00AC1D32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More efficient power distribution, helping us keep costs down for members</w:t>
      </w:r>
    </w:p>
    <w:p w:rsidR="008569AF" w:rsidRPr="008569AF" w:rsidRDefault="008569AF" w:rsidP="008569AF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Fewer outages</w:t>
      </w:r>
    </w:p>
    <w:p w:rsidR="008569AF" w:rsidRPr="008569AF" w:rsidRDefault="008569AF" w:rsidP="008569AF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8569AF">
        <w:rPr>
          <w:rFonts w:asciiTheme="minorHAnsi" w:hAnsiTheme="minorHAnsi"/>
          <w:sz w:val="24"/>
          <w:szCs w:val="24"/>
        </w:rPr>
        <w:t>Improved power quality (fewer spikes blinks and surges)</w:t>
      </w:r>
    </w:p>
    <w:p w:rsidR="008569AF" w:rsidRDefault="008569AF" w:rsidP="008569AF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8569AF">
        <w:rPr>
          <w:rFonts w:asciiTheme="minorHAnsi" w:hAnsiTheme="minorHAnsi"/>
          <w:sz w:val="24"/>
          <w:szCs w:val="24"/>
        </w:rPr>
        <w:t>More accurate information about outages and restoration times</w:t>
      </w:r>
    </w:p>
    <w:p w:rsidR="008569AF" w:rsidRDefault="008569AF" w:rsidP="008569AF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8569AF">
        <w:rPr>
          <w:rFonts w:asciiTheme="minorHAnsi" w:hAnsiTheme="minorHAnsi"/>
          <w:sz w:val="24"/>
          <w:szCs w:val="24"/>
        </w:rPr>
        <w:t xml:space="preserve">More information about your power use </w:t>
      </w:r>
    </w:p>
    <w:p w:rsidR="001A2323" w:rsidRPr="008569AF" w:rsidRDefault="001A2323" w:rsidP="008569AF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Better detection of power theft</w:t>
      </w:r>
    </w:p>
    <w:p w:rsidR="00850ACD" w:rsidRDefault="00850ACD">
      <w:pPr>
        <w:rPr>
          <w:rFonts w:asciiTheme="minorHAnsi" w:hAnsiTheme="minorHAnsi"/>
          <w:sz w:val="24"/>
          <w:szCs w:val="24"/>
        </w:rPr>
      </w:pPr>
    </w:p>
    <w:p w:rsidR="008569AF" w:rsidRDefault="00AC1D32">
      <w:pPr>
        <w:rPr>
          <w:rFonts w:asciiTheme="minorHAnsi" w:hAnsiTheme="minorHAnsi"/>
          <w:sz w:val="24"/>
          <w:szCs w:val="24"/>
        </w:rPr>
      </w:pPr>
      <w:r w:rsidRPr="00AC1D32">
        <w:rPr>
          <w:rFonts w:asciiTheme="minorHAnsi" w:hAnsiTheme="minorHAnsi"/>
          <w:color w:val="FF0000"/>
          <w:sz w:val="24"/>
          <w:szCs w:val="24"/>
        </w:rPr>
        <w:t>[</w:t>
      </w:r>
      <w:r w:rsidR="001A2323" w:rsidRPr="00AC1D32">
        <w:rPr>
          <w:rFonts w:asciiTheme="minorHAnsi" w:hAnsiTheme="minorHAnsi"/>
          <w:color w:val="FF0000"/>
          <w:sz w:val="24"/>
          <w:szCs w:val="24"/>
        </w:rPr>
        <w:t>XXX Co-op</w:t>
      </w:r>
      <w:r w:rsidRPr="00AC1D32">
        <w:rPr>
          <w:rFonts w:asciiTheme="minorHAnsi" w:hAnsiTheme="minorHAnsi"/>
          <w:color w:val="FF0000"/>
          <w:sz w:val="24"/>
          <w:szCs w:val="24"/>
        </w:rPr>
        <w:t>]</w:t>
      </w:r>
      <w:r w:rsidR="001A2323">
        <w:rPr>
          <w:rFonts w:asciiTheme="minorHAnsi" w:hAnsiTheme="minorHAnsi"/>
          <w:sz w:val="24"/>
          <w:szCs w:val="24"/>
        </w:rPr>
        <w:t xml:space="preserve"> is a membe</w:t>
      </w:r>
      <w:r>
        <w:rPr>
          <w:rFonts w:asciiTheme="minorHAnsi" w:hAnsiTheme="minorHAnsi"/>
          <w:sz w:val="24"/>
          <w:szCs w:val="24"/>
        </w:rPr>
        <w:t xml:space="preserve">r-owned, not-for-profit utility.  </w:t>
      </w:r>
      <w:r w:rsidRPr="00AC1D32">
        <w:rPr>
          <w:rFonts w:asciiTheme="minorHAnsi" w:hAnsiTheme="minorHAnsi"/>
          <w:color w:val="FF0000"/>
          <w:sz w:val="24"/>
          <w:szCs w:val="24"/>
        </w:rPr>
        <w:t>XXX Co-op</w:t>
      </w:r>
      <w:r>
        <w:rPr>
          <w:rFonts w:asciiTheme="minorHAnsi" w:hAnsiTheme="minorHAnsi"/>
          <w:sz w:val="24"/>
          <w:szCs w:val="24"/>
        </w:rPr>
        <w:t xml:space="preserve"> is looking out for its members by investing in new technology to improve efficiency and reliability.</w:t>
      </w:r>
    </w:p>
    <w:p w:rsidR="00AC1D32" w:rsidRDefault="00AC1D32">
      <w:pPr>
        <w:rPr>
          <w:rFonts w:asciiTheme="minorHAnsi" w:hAnsiTheme="minorHAnsi"/>
          <w:sz w:val="24"/>
          <w:szCs w:val="24"/>
        </w:rPr>
      </w:pPr>
    </w:p>
    <w:p w:rsidR="00AC1D32" w:rsidRPr="008569AF" w:rsidRDefault="00AC1D32" w:rsidP="00AC1D32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# # #</w:t>
      </w:r>
    </w:p>
    <w:sectPr w:rsidR="00AC1D32" w:rsidRPr="008569AF" w:rsidSect="001468BA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71617"/>
    <w:multiLevelType w:val="hybridMultilevel"/>
    <w:tmpl w:val="6904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850ACD"/>
    <w:rsid w:val="00001EFF"/>
    <w:rsid w:val="00003C5D"/>
    <w:rsid w:val="000107C0"/>
    <w:rsid w:val="0002030F"/>
    <w:rsid w:val="00047288"/>
    <w:rsid w:val="00065407"/>
    <w:rsid w:val="000661F1"/>
    <w:rsid w:val="00072F74"/>
    <w:rsid w:val="00076250"/>
    <w:rsid w:val="0007670D"/>
    <w:rsid w:val="00076FDE"/>
    <w:rsid w:val="000844D1"/>
    <w:rsid w:val="000872FA"/>
    <w:rsid w:val="0009000F"/>
    <w:rsid w:val="00090670"/>
    <w:rsid w:val="000A0B32"/>
    <w:rsid w:val="000E4BD2"/>
    <w:rsid w:val="0013258D"/>
    <w:rsid w:val="001468BA"/>
    <w:rsid w:val="00167F60"/>
    <w:rsid w:val="00173C8D"/>
    <w:rsid w:val="0018597A"/>
    <w:rsid w:val="00186D19"/>
    <w:rsid w:val="00195494"/>
    <w:rsid w:val="001A2323"/>
    <w:rsid w:val="001B1F46"/>
    <w:rsid w:val="001B268A"/>
    <w:rsid w:val="001D556B"/>
    <w:rsid w:val="001D59E1"/>
    <w:rsid w:val="002136F9"/>
    <w:rsid w:val="00233609"/>
    <w:rsid w:val="002367F3"/>
    <w:rsid w:val="00244022"/>
    <w:rsid w:val="0025141E"/>
    <w:rsid w:val="00263B19"/>
    <w:rsid w:val="00265946"/>
    <w:rsid w:val="00274568"/>
    <w:rsid w:val="00274EA3"/>
    <w:rsid w:val="002812D4"/>
    <w:rsid w:val="002A7923"/>
    <w:rsid w:val="002A7A59"/>
    <w:rsid w:val="002C3595"/>
    <w:rsid w:val="002D6C50"/>
    <w:rsid w:val="002F48C5"/>
    <w:rsid w:val="00301A0C"/>
    <w:rsid w:val="0032106B"/>
    <w:rsid w:val="00326955"/>
    <w:rsid w:val="003643B8"/>
    <w:rsid w:val="00395C45"/>
    <w:rsid w:val="003B0450"/>
    <w:rsid w:val="003B5F9F"/>
    <w:rsid w:val="003C7FB0"/>
    <w:rsid w:val="003E111C"/>
    <w:rsid w:val="003E2977"/>
    <w:rsid w:val="003F23DD"/>
    <w:rsid w:val="00401BE9"/>
    <w:rsid w:val="00405019"/>
    <w:rsid w:val="00413864"/>
    <w:rsid w:val="004251D5"/>
    <w:rsid w:val="0043219D"/>
    <w:rsid w:val="00455C6E"/>
    <w:rsid w:val="00483882"/>
    <w:rsid w:val="00490A0E"/>
    <w:rsid w:val="00493C19"/>
    <w:rsid w:val="00497822"/>
    <w:rsid w:val="004B47F0"/>
    <w:rsid w:val="004E5DDF"/>
    <w:rsid w:val="00500E77"/>
    <w:rsid w:val="0050132D"/>
    <w:rsid w:val="00506655"/>
    <w:rsid w:val="00516D8C"/>
    <w:rsid w:val="005337CA"/>
    <w:rsid w:val="005400D1"/>
    <w:rsid w:val="00557E8E"/>
    <w:rsid w:val="005614A0"/>
    <w:rsid w:val="0056767C"/>
    <w:rsid w:val="005831E6"/>
    <w:rsid w:val="00584C51"/>
    <w:rsid w:val="0059274F"/>
    <w:rsid w:val="00592D36"/>
    <w:rsid w:val="005A4B8D"/>
    <w:rsid w:val="005B54C4"/>
    <w:rsid w:val="005C1844"/>
    <w:rsid w:val="005D1703"/>
    <w:rsid w:val="00627D39"/>
    <w:rsid w:val="006315E5"/>
    <w:rsid w:val="00632107"/>
    <w:rsid w:val="00644235"/>
    <w:rsid w:val="00651AFC"/>
    <w:rsid w:val="006547C4"/>
    <w:rsid w:val="0066572D"/>
    <w:rsid w:val="0067549B"/>
    <w:rsid w:val="006873F1"/>
    <w:rsid w:val="006C3519"/>
    <w:rsid w:val="006C44E4"/>
    <w:rsid w:val="006E3849"/>
    <w:rsid w:val="006E70F9"/>
    <w:rsid w:val="00705CB6"/>
    <w:rsid w:val="00730B5D"/>
    <w:rsid w:val="0074190B"/>
    <w:rsid w:val="00743081"/>
    <w:rsid w:val="00757246"/>
    <w:rsid w:val="00766CEF"/>
    <w:rsid w:val="007A2D5D"/>
    <w:rsid w:val="007C1B7E"/>
    <w:rsid w:val="007E5364"/>
    <w:rsid w:val="007F4261"/>
    <w:rsid w:val="00845478"/>
    <w:rsid w:val="00850ACD"/>
    <w:rsid w:val="008569AF"/>
    <w:rsid w:val="00866544"/>
    <w:rsid w:val="00884BB0"/>
    <w:rsid w:val="008854FB"/>
    <w:rsid w:val="00887C92"/>
    <w:rsid w:val="00897910"/>
    <w:rsid w:val="008A5D19"/>
    <w:rsid w:val="008D216B"/>
    <w:rsid w:val="008E5888"/>
    <w:rsid w:val="00921616"/>
    <w:rsid w:val="009348D5"/>
    <w:rsid w:val="0096316C"/>
    <w:rsid w:val="009667EE"/>
    <w:rsid w:val="00996CEA"/>
    <w:rsid w:val="009E09ED"/>
    <w:rsid w:val="00A21278"/>
    <w:rsid w:val="00A23A6B"/>
    <w:rsid w:val="00A35F50"/>
    <w:rsid w:val="00A45663"/>
    <w:rsid w:val="00A5616B"/>
    <w:rsid w:val="00A62AAE"/>
    <w:rsid w:val="00A6560D"/>
    <w:rsid w:val="00A70D1C"/>
    <w:rsid w:val="00AA18BA"/>
    <w:rsid w:val="00AA2433"/>
    <w:rsid w:val="00AB5FF9"/>
    <w:rsid w:val="00AC1D32"/>
    <w:rsid w:val="00AC348C"/>
    <w:rsid w:val="00AC73A2"/>
    <w:rsid w:val="00B1273E"/>
    <w:rsid w:val="00B13ADE"/>
    <w:rsid w:val="00B16303"/>
    <w:rsid w:val="00B30A92"/>
    <w:rsid w:val="00B46ABD"/>
    <w:rsid w:val="00B5181F"/>
    <w:rsid w:val="00B53F97"/>
    <w:rsid w:val="00B558EC"/>
    <w:rsid w:val="00B63F25"/>
    <w:rsid w:val="00B67F28"/>
    <w:rsid w:val="00B7090A"/>
    <w:rsid w:val="00B7516B"/>
    <w:rsid w:val="00B802EA"/>
    <w:rsid w:val="00BA1B07"/>
    <w:rsid w:val="00BD4105"/>
    <w:rsid w:val="00BE5960"/>
    <w:rsid w:val="00C12347"/>
    <w:rsid w:val="00C25436"/>
    <w:rsid w:val="00C4443F"/>
    <w:rsid w:val="00C44EAD"/>
    <w:rsid w:val="00C71181"/>
    <w:rsid w:val="00C904AF"/>
    <w:rsid w:val="00CA60F3"/>
    <w:rsid w:val="00CB1DF3"/>
    <w:rsid w:val="00CC2269"/>
    <w:rsid w:val="00CD0FCA"/>
    <w:rsid w:val="00CF38B0"/>
    <w:rsid w:val="00D0162B"/>
    <w:rsid w:val="00D13213"/>
    <w:rsid w:val="00D32367"/>
    <w:rsid w:val="00D32478"/>
    <w:rsid w:val="00D33562"/>
    <w:rsid w:val="00D36C00"/>
    <w:rsid w:val="00D42D3E"/>
    <w:rsid w:val="00D644B2"/>
    <w:rsid w:val="00DB106A"/>
    <w:rsid w:val="00E068C4"/>
    <w:rsid w:val="00E237E2"/>
    <w:rsid w:val="00E267C7"/>
    <w:rsid w:val="00E4699C"/>
    <w:rsid w:val="00E56D7C"/>
    <w:rsid w:val="00E70F71"/>
    <w:rsid w:val="00E757A9"/>
    <w:rsid w:val="00E9083B"/>
    <w:rsid w:val="00EA4BCD"/>
    <w:rsid w:val="00EB6FF3"/>
    <w:rsid w:val="00EC344E"/>
    <w:rsid w:val="00EE2A4C"/>
    <w:rsid w:val="00EE687F"/>
    <w:rsid w:val="00EF3116"/>
    <w:rsid w:val="00F00497"/>
    <w:rsid w:val="00F035D3"/>
    <w:rsid w:val="00F12426"/>
    <w:rsid w:val="00F40FD7"/>
    <w:rsid w:val="00F5305B"/>
    <w:rsid w:val="00F72398"/>
    <w:rsid w:val="00F81AF8"/>
    <w:rsid w:val="00F84AB0"/>
    <w:rsid w:val="00F9227C"/>
    <w:rsid w:val="00F979E9"/>
    <w:rsid w:val="00FA430C"/>
    <w:rsid w:val="00FA4BB1"/>
    <w:rsid w:val="00FA4EBE"/>
    <w:rsid w:val="00FB0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9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-op Document" ma:contentTypeID="0x010100D9F0EDF8A9E4524B842F48C1080C265A005DAD7925F9047149BF82F6BD8B3F2646" ma:contentTypeVersion="3" ma:contentTypeDescription="This is the base document type with minimal meta-data settings." ma:contentTypeScope="" ma:versionID="2ebad14cac71c7e450985184f5ae2411">
  <xsd:schema xmlns:xsd="http://www.w3.org/2001/XMLSchema" xmlns:p="http://schemas.microsoft.com/office/2006/metadata/properties" xmlns:ns2="http://schemas.microsoft.com/sharepoint/v3/fields" xmlns:ns3="b0c37c69-4229-4b34-864e-34198e8ea0e4" targetNamespace="http://schemas.microsoft.com/office/2006/metadata/properties" ma:root="true" ma:fieldsID="86ebb8e8ab12c9330c3a6d79d270d3ab" ns2:_="" ns3:_="">
    <xsd:import namespace="http://schemas.microsoft.com/sharepoint/v3/fields"/>
    <xsd:import namespace="b0c37c69-4229-4b34-864e-34198e8ea0e4"/>
    <xsd:element name="properties">
      <xsd:complexType>
        <xsd:sequence>
          <xsd:element name="documentManagement">
            <xsd:complexType>
              <xsd:all>
                <xsd:element ref="ns3:Subcategory" minOccurs="0"/>
                <xsd:element ref="ns3:Subcategory_x0020_2" minOccurs="0"/>
                <xsd:element ref="ns3:Date" minOccurs="0"/>
                <xsd:element ref="ns3:Description" minOccurs="0"/>
                <xsd:element ref="ns2:_Source" minOccurs="0"/>
                <xsd:element ref="ns2:_Status" minOccurs="0"/>
                <xsd:element ref="ns3:Content_x0020_Contributor" minOccurs="0"/>
                <xsd:element ref="ns3:Home_x0020_Page_x0020_Featured" minOccurs="0"/>
                <xsd:element ref="ns3:Section_x0020_Highlight" minOccurs="0"/>
                <xsd:element ref="ns3:Interest_x0020_Area" minOccurs="0"/>
                <xsd:element ref="ns3:Title_x0020_Linked" minOccurs="0"/>
                <xsd:element ref="ns3:Title_x0020_Linked_x0020_New_x0020_Window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7" nillable="true" ma:displayName="Source" ma:description="References to resources from which this resource was derived" ma:internalName="_Source">
      <xsd:simpleType>
        <xsd:restriction base="dms:Note"/>
      </xsd:simpleType>
    </xsd:element>
    <xsd:element name="_Status" ma:index="8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b0c37c69-4229-4b34-864e-34198e8ea0e4" elementFormDefault="qualified">
    <xsd:import namespace="http://schemas.microsoft.com/office/2006/documentManagement/types"/>
    <xsd:element name="Subcategory" ma:index="3" nillable="true" ma:displayName="Subcategory" ma:internalName="Subcategory">
      <xsd:simpleType>
        <xsd:restriction base="dms:Text">
          <xsd:maxLength value="255"/>
        </xsd:restriction>
      </xsd:simpleType>
    </xsd:element>
    <xsd:element name="Subcategory_x0020_2" ma:index="4" nillable="true" ma:displayName="Subcategory 2" ma:internalName="Subcategory_x0020_2">
      <xsd:simpleType>
        <xsd:restriction base="dms:Text">
          <xsd:maxLength value="255"/>
        </xsd:restriction>
      </xsd:simpleType>
    </xsd:element>
    <xsd:element name="Date" ma:index="5" nillable="true" ma:displayName="Date" ma:default="[today]" ma:format="DateOnly" ma:internalName="Date">
      <xsd:simpleType>
        <xsd:restriction base="dms:DateTime"/>
      </xsd:simpleType>
    </xsd:element>
    <xsd:element name="Description" ma:index="6" nillable="true" ma:displayName="Description" ma:internalName="Description">
      <xsd:simpleType>
        <xsd:restriction base="dms:Note"/>
      </xsd:simpleType>
    </xsd:element>
    <xsd:element name="Content_x0020_Contributor" ma:index="9" nillable="true" ma:displayName="Content Contributor" ma:format="Dropdown" ma:internalName="Content_x0020_Contributor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Home_x0020_Page_x0020_Featured" ma:index="10" nillable="true" ma:displayName="Home Page Featured" ma:default="No" ma:format="Dropdown" ma:internalName="Home_x0020_Page_x0020_Featured">
      <xsd:simpleType>
        <xsd:restriction base="dms:Choice">
          <xsd:enumeration value="Left Zone"/>
          <xsd:enumeration value="Right Zone"/>
          <xsd:enumeration value="Featured Event"/>
          <xsd:enumeration value="No"/>
        </xsd:restriction>
      </xsd:simpleType>
    </xsd:element>
    <xsd:element name="Section_x0020_Highlight" ma:index="11" nillable="true" ma:displayName="Section Highlight" ma:default="No" ma:format="Dropdown" ma:internalName="Section_x0020_Highlight">
      <xsd:simpleType>
        <xsd:restriction base="dms:Choice">
          <xsd:enumeration value="Yes"/>
          <xsd:enumeration value="No"/>
        </xsd:restriction>
      </xsd:simpleType>
    </xsd:element>
    <xsd:element name="Interest_x0020_Area" ma:index="12" nillable="true" ma:displayName="Interest Area" ma:internalName="Interest_x0020_Area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Touchstone Energy"/>
                        <xsd:enumeration value="Business Development"/>
                        <xsd:enumeration value="CEO Resources"/>
                        <xsd:enumeration value="Communications"/>
                        <xsd:enumeration value="Disaster Recovery"/>
                        <xsd:enumeration value="Energy Innovation"/>
                        <xsd:enumeration value="Engineering &amp; Operations"/>
                        <xsd:enumeration value="Environmental Policy"/>
                        <xsd:enumeration value="Exec &amp; Admin Assistants"/>
                        <xsd:enumeration value="Finance"/>
                        <xsd:enumeration value="Generation"/>
                        <xsd:enumeration value="Governance"/>
                        <xsd:enumeration value="Human Resources"/>
                        <xsd:enumeration value="IT &amp; Telecom"/>
                        <xsd:enumeration value="NRECA Board Resources"/>
                        <xsd:enumeration value="Safety &amp; Loss Control"/>
                        <xsd:enumeration value="Stimulus Bill"/>
                        <xsd:enumeration value="Supply Chain Managemen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itle_x0020_Linked" ma:index="13" nillable="true" ma:displayName="Title Linked" ma:description="Title linked to Item" ma:internalName="Title_x0020_Linked">
      <xsd:simpleType>
        <xsd:restriction base="dms:Unknown"/>
      </xsd:simpleType>
    </xsd:element>
    <xsd:element name="Title_x0020_Linked_x0020_New_x0020_Window" ma:index="14" nillable="true" ma:displayName="Title Linked New Window" ma:description="Title linked to item launcing to new window" ma:internalName="Title_x0020_Linked_x0020_New_x0020_Window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2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Interest_x0020_Area xmlns="b0c37c69-4229-4b34-864e-34198e8ea0e4"/>
    <_Status xmlns="http://schemas.microsoft.com/sharepoint/v3/fields">Not Started</_Status>
    <Subcategory xmlns="b0c37c69-4229-4b34-864e-34198e8ea0e4" xsi:nil="true"/>
    <Date xmlns="b0c37c69-4229-4b34-864e-34198e8ea0e4">2011-05-09T04:00:00+00:00</Date>
    <Title_x0020_Linked_x0020_New_x0020_Window xmlns="b0c37c69-4229-4b34-864e-34198e8ea0e4" xsi:nil="true"/>
    <Description xmlns="b0c37c69-4229-4b34-864e-34198e8ea0e4" xsi:nil="true"/>
    <Title_x0020_Linked xmlns="b0c37c69-4229-4b34-864e-34198e8ea0e4" xsi:nil="true"/>
    <Subcategory_x0020_2 xmlns="b0c37c69-4229-4b34-864e-34198e8ea0e4" xsi:nil="true"/>
    <Section_x0020_Highlight xmlns="b0c37c69-4229-4b34-864e-34198e8ea0e4">No</Section_x0020_Highlight>
    <Home_x0020_Page_x0020_Featured xmlns="b0c37c69-4229-4b34-864e-34198e8ea0e4">No</Home_x0020_Page_x0020_Featured>
    <Content_x0020_Contributor xmlns="b0c37c69-4229-4b34-864e-34198e8ea0e4" xsi:nil="true"/>
  </documentManagement>
</p:properties>
</file>

<file path=customXml/itemProps1.xml><?xml version="1.0" encoding="utf-8"?>
<ds:datastoreItem xmlns:ds="http://schemas.openxmlformats.org/officeDocument/2006/customXml" ds:itemID="{88B83D24-915E-44A0-953E-1AE02E391455}"/>
</file>

<file path=customXml/itemProps2.xml><?xml version="1.0" encoding="utf-8"?>
<ds:datastoreItem xmlns:ds="http://schemas.openxmlformats.org/officeDocument/2006/customXml" ds:itemID="{FB8CE4BC-5C17-44CC-BBA6-5DD5842680D8}"/>
</file>

<file path=customXml/itemProps3.xml><?xml version="1.0" encoding="utf-8"?>
<ds:datastoreItem xmlns:ds="http://schemas.openxmlformats.org/officeDocument/2006/customXml" ds:itemID="{052B14F5-EC96-4872-B1AC-9FA0C42EDD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NRECA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press release </dc:title>
  <dc:subject/>
  <dc:creator>tkw0</dc:creator>
  <cp:keywords/>
  <dc:description/>
  <cp:lastModifiedBy>tkw0</cp:lastModifiedBy>
  <cp:revision>4</cp:revision>
  <dcterms:created xsi:type="dcterms:W3CDTF">2011-05-05T18:18:00Z</dcterms:created>
  <dcterms:modified xsi:type="dcterms:W3CDTF">2011-05-05T21:15:00Z</dcterms:modified>
  <cp:category>Communicators Toolkit for a Smart Meter Roll-Out</cp:category>
  <cp:contentType>Co-op Document</cp:contentType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0x010100D9F0EDF8A9E4524B842F48C1080C265A005DAD7925F9047149BF82F6BD8B3F2646</vt:lpwstr>
  </property>
</Properties>
</file>